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7054" w14:textId="77777777" w:rsidR="009D7E06" w:rsidRDefault="009D7E06" w:rsidP="009D7E06">
      <w:r>
        <w:t>Konu: ÇED Gerekli Değildir Karar İlanı</w:t>
      </w:r>
    </w:p>
    <w:p w14:paraId="640D3E19" w14:textId="77777777" w:rsidR="009D7E06" w:rsidRDefault="009D7E06" w:rsidP="009D7E06">
      <w:pPr>
        <w:jc w:val="center"/>
      </w:pPr>
      <w:r>
        <w:t>YOZGAT BOZOK ORGANIZE SANAYÌ BÖLGESI BÖLGE MÜDÜRLÜGÜ</w:t>
      </w:r>
    </w:p>
    <w:p w14:paraId="031D59EC" w14:textId="71E9C77B" w:rsidR="009D7E06" w:rsidRDefault="009D7E06" w:rsidP="009D7E06">
      <w:pPr>
        <w:jc w:val="both"/>
      </w:pPr>
      <w:r>
        <w:t xml:space="preserve">Yozgat ili, Merkez ilçesi, </w:t>
      </w:r>
      <w:proofErr w:type="spellStart"/>
      <w:r>
        <w:t>Calatli</w:t>
      </w:r>
      <w:proofErr w:type="spellEnd"/>
      <w:r>
        <w:t xml:space="preserve"> Mahallesi. 199 Ada 2 ve 3 parselde AS-TAŞ Madencilik Nakliyat İnş. </w:t>
      </w:r>
      <w:proofErr w:type="spellStart"/>
      <w:r>
        <w:t>Taah</w:t>
      </w:r>
      <w:proofErr w:type="spellEnd"/>
      <w:r>
        <w:t xml:space="preserve">. ve Pet. </w:t>
      </w:r>
      <w:proofErr w:type="spellStart"/>
      <w:r>
        <w:t>Ür</w:t>
      </w:r>
      <w:proofErr w:type="spellEnd"/>
      <w:r>
        <w:t xml:space="preserve">. San. ve Tic. Ltd. Şti. tarafından yapılması planlanan "Hazır Beton, Parke, Prefabrik ve Beton Yapı Elemanları Üretim Tesisi" projesi hakkında Valiliğimizce, 29/07/2022 tarih ve 31907 sayılı </w:t>
      </w:r>
      <w:proofErr w:type="gramStart"/>
      <w:r>
        <w:t>Resmi</w:t>
      </w:r>
      <w:proofErr w:type="gramEnd"/>
      <w:r>
        <w:t xml:space="preserve"> Gazete ‘de yayımlanarak yürürlüğe giren ÇED Yönetmeliğinin 17.</w:t>
      </w:r>
      <w:r>
        <w:t xml:space="preserve"> </w:t>
      </w:r>
      <w:r>
        <w:t>Maddesi gereğince, "Çevresel Etki Değerlendirmesi Gerekli Değildir" kararı verilmiştir.</w:t>
      </w:r>
    </w:p>
    <w:p w14:paraId="180F5607" w14:textId="1C84CD37" w:rsidR="009D7E06" w:rsidRDefault="009D7E06" w:rsidP="009D7E06">
      <w:pPr>
        <w:jc w:val="both"/>
      </w:pPr>
      <w:r>
        <w:t xml:space="preserve">Söz konusu projeye ilişkin verilen kararın, </w:t>
      </w:r>
      <w:hyperlink r:id="rId4" w:history="1">
        <w:r w:rsidRPr="00C54329">
          <w:rPr>
            <w:rStyle w:val="Kpr"/>
          </w:rPr>
          <w:t>https://www.bozokosb.org</w:t>
        </w:r>
      </w:hyperlink>
      <w:r>
        <w:t xml:space="preserve"> internet sitemizde 30 gün süre ile</w:t>
      </w:r>
      <w:r>
        <w:t xml:space="preserve"> (</w:t>
      </w:r>
      <w:proofErr w:type="gramStart"/>
      <w:r>
        <w:t>03.02.2023 -</w:t>
      </w:r>
      <w:proofErr w:type="gramEnd"/>
      <w:r>
        <w:t xml:space="preserve"> 05.03.2025)</w:t>
      </w:r>
      <w:r>
        <w:t xml:space="preserve"> ilan yapıl</w:t>
      </w:r>
      <w:r>
        <w:t>mıştır</w:t>
      </w:r>
      <w:r>
        <w:t>;</w:t>
      </w:r>
    </w:p>
    <w:p w14:paraId="1F64133A" w14:textId="77777777" w:rsidR="009D7E06" w:rsidRDefault="009D7E06" w:rsidP="009D7E06">
      <w:pPr>
        <w:jc w:val="both"/>
      </w:pPr>
      <w:r>
        <w:t>Bilgilerinizi ve gereğini arz/rica ederim.</w:t>
      </w:r>
    </w:p>
    <w:p w14:paraId="3819AC75" w14:textId="77777777" w:rsidR="009D7E06" w:rsidRDefault="009D7E06"/>
    <w:sectPr w:rsidR="009D7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06"/>
    <w:rsid w:val="009D7E06"/>
    <w:rsid w:val="00F3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443D"/>
  <w15:chartTrackingRefBased/>
  <w15:docId w15:val="{99F08813-A5DA-4A1E-9912-31A3B123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E06"/>
  </w:style>
  <w:style w:type="paragraph" w:styleId="Balk1">
    <w:name w:val="heading 1"/>
    <w:basedOn w:val="Normal"/>
    <w:next w:val="Normal"/>
    <w:link w:val="Balk1Char"/>
    <w:uiPriority w:val="9"/>
    <w:qFormat/>
    <w:rsid w:val="009D7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D7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D7E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D7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D7E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D7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D7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D7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D7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D7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D7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D7E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D7E0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D7E0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D7E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D7E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D7E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D7E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D7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D7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D7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D7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D7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D7E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D7E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D7E0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D7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D7E0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D7E06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9D7E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zokosb.or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mehmetakifhelep</dc:creator>
  <cp:keywords/>
  <dc:description/>
  <cp:lastModifiedBy>mehmetakifhelep</cp:lastModifiedBy>
  <cp:revision>1</cp:revision>
  <dcterms:created xsi:type="dcterms:W3CDTF">2025-02-03T13:03:00Z</dcterms:created>
  <dcterms:modified xsi:type="dcterms:W3CDTF">2025-02-03T13:04:00Z</dcterms:modified>
</cp:coreProperties>
</file>